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B4" w:rsidRDefault="00F27CB4" w:rsidP="0060797F">
      <w:pPr>
        <w:pStyle w:val="a4"/>
        <w:rPr>
          <w:rFonts w:ascii="Times New Roman" w:hAnsi="Times New Roman" w:cs="Times New Roman"/>
          <w:sz w:val="24"/>
          <w:szCs w:val="24"/>
        </w:rPr>
      </w:pPr>
      <w:r w:rsidRPr="008A47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A4424">
        <w:rPr>
          <w:rFonts w:ascii="Times New Roman" w:hAnsi="Times New Roman" w:cs="Times New Roman"/>
          <w:sz w:val="24"/>
          <w:szCs w:val="24"/>
        </w:rPr>
        <w:t xml:space="preserve">Приложение №1 к годовому </w:t>
      </w:r>
    </w:p>
    <w:p w:rsidR="00CA4424" w:rsidRDefault="00CA4424" w:rsidP="0060797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25502">
        <w:rPr>
          <w:rFonts w:ascii="Times New Roman" w:hAnsi="Times New Roman" w:cs="Times New Roman"/>
          <w:sz w:val="24"/>
          <w:szCs w:val="24"/>
        </w:rPr>
        <w:t xml:space="preserve">                              п</w:t>
      </w:r>
      <w:r>
        <w:rPr>
          <w:rFonts w:ascii="Times New Roman" w:hAnsi="Times New Roman" w:cs="Times New Roman"/>
          <w:sz w:val="24"/>
          <w:szCs w:val="24"/>
        </w:rPr>
        <w:t>лану на 2024г.</w:t>
      </w:r>
    </w:p>
    <w:p w:rsidR="00CA4424" w:rsidRDefault="00CA4424" w:rsidP="006079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4424" w:rsidRPr="00F331DB" w:rsidRDefault="00CA4424" w:rsidP="006079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7CB4" w:rsidRPr="00F331DB" w:rsidRDefault="0060797F" w:rsidP="00F27CB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по выполнению требований антитеррористической защищенности объекта культуры</w:t>
      </w:r>
      <w:r w:rsidR="00F27CB4" w:rsidRPr="00F331DB">
        <w:rPr>
          <w:rFonts w:ascii="Times New Roman" w:hAnsi="Times New Roman" w:cs="Times New Roman"/>
          <w:sz w:val="24"/>
          <w:szCs w:val="24"/>
        </w:rPr>
        <w:t xml:space="preserve"> </w:t>
      </w:r>
      <w:r w:rsidR="00671DAB">
        <w:rPr>
          <w:rFonts w:ascii="Times New Roman" w:hAnsi="Times New Roman" w:cs="Times New Roman"/>
          <w:sz w:val="24"/>
          <w:szCs w:val="24"/>
        </w:rPr>
        <w:t>(МБУ ЦКИ «Спутник)</w:t>
      </w:r>
    </w:p>
    <w:p w:rsidR="00F27CB4" w:rsidRPr="00F331DB" w:rsidRDefault="00F27CB4" w:rsidP="00F27CB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87" w:type="pct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8198"/>
        <w:gridCol w:w="1866"/>
      </w:tblGrid>
      <w:tr w:rsidR="00F27CB4" w:rsidRPr="00F331DB" w:rsidTr="00425502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CB4" w:rsidRPr="00F331DB" w:rsidRDefault="00F27CB4" w:rsidP="003D64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27CB4" w:rsidRPr="00F331DB" w:rsidRDefault="00F27CB4" w:rsidP="003D64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19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CB4" w:rsidRPr="00F331DB" w:rsidRDefault="00F27CB4" w:rsidP="003D64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6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CB4" w:rsidRPr="00F331DB" w:rsidRDefault="00F27CB4" w:rsidP="003D64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F27CB4" w:rsidRPr="00F331DB" w:rsidTr="00425502">
        <w:tc>
          <w:tcPr>
            <w:tcW w:w="71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CB4" w:rsidRPr="00F331DB" w:rsidRDefault="00F27CB4" w:rsidP="003D64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CB4" w:rsidRPr="00F331DB" w:rsidRDefault="00F27CB4" w:rsidP="003D64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приказов:</w:t>
            </w:r>
          </w:p>
          <w:p w:rsidR="00F27CB4" w:rsidRPr="00F331DB" w:rsidRDefault="00F27CB4" w:rsidP="003D64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назначении ответственного за подготовку и проведение мероприятий по противодействию терроризму, экстремизму и антитеррористической работе в учреждении;</w:t>
            </w:r>
          </w:p>
          <w:p w:rsidR="00F27CB4" w:rsidRPr="00F331DB" w:rsidRDefault="00F27CB4" w:rsidP="003D64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 организации охраны, пропускного и </w:t>
            </w:r>
            <w:proofErr w:type="spellStart"/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режима работы учреждения;</w:t>
            </w:r>
          </w:p>
          <w:p w:rsidR="00F27CB4" w:rsidRPr="00F331DB" w:rsidRDefault="00F27CB4" w:rsidP="003D64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графика проведения объектовых тренировок в области защиты в чрезвычайных ситуациях;</w:t>
            </w:r>
          </w:p>
        </w:tc>
        <w:tc>
          <w:tcPr>
            <w:tcW w:w="18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CB4" w:rsidRPr="00F331DB" w:rsidRDefault="00F27CB4" w:rsidP="003D64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F27CB4" w:rsidRPr="00F331DB" w:rsidTr="00425502">
        <w:tc>
          <w:tcPr>
            <w:tcW w:w="71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CB4" w:rsidRPr="00F331DB" w:rsidRDefault="00F27CB4" w:rsidP="003D64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CB4" w:rsidRPr="00F331DB" w:rsidRDefault="00F27CB4" w:rsidP="003D64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соблюдению требований антитеррористической безопасности и пропускного режима.</w:t>
            </w:r>
          </w:p>
        </w:tc>
        <w:tc>
          <w:tcPr>
            <w:tcW w:w="18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CB4" w:rsidRPr="00F331DB" w:rsidRDefault="00671DAB" w:rsidP="003D64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</w:t>
            </w:r>
            <w:r w:rsidR="00F27CB4"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27CB4" w:rsidRPr="00F331DB" w:rsidTr="00425502">
        <w:tc>
          <w:tcPr>
            <w:tcW w:w="71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CB4" w:rsidRPr="00F331DB" w:rsidRDefault="00F27CB4" w:rsidP="003D64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CB4" w:rsidRPr="00F331DB" w:rsidRDefault="00F27CB4" w:rsidP="003D64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Инструкциями:</w:t>
            </w:r>
          </w:p>
          <w:p w:rsidR="00F27CB4" w:rsidRPr="00F331DB" w:rsidRDefault="00F27CB4" w:rsidP="003D64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действиям при обнаружении предмета, похожего на взрывное устройство;</w:t>
            </w:r>
          </w:p>
          <w:p w:rsidR="00F27CB4" w:rsidRPr="00F331DB" w:rsidRDefault="00F27CB4" w:rsidP="003D64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</w:t>
            </w:r>
          </w:p>
        </w:tc>
        <w:tc>
          <w:tcPr>
            <w:tcW w:w="18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CB4" w:rsidRPr="00F331DB" w:rsidRDefault="00F27CB4" w:rsidP="003D64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сентябрь, декабрь </w:t>
            </w:r>
          </w:p>
          <w:p w:rsidR="00F27CB4" w:rsidRPr="00F331DB" w:rsidRDefault="00671DAB" w:rsidP="003D64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27CB4" w:rsidRPr="00F331DB" w:rsidTr="00425502">
        <w:tc>
          <w:tcPr>
            <w:tcW w:w="71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CB4" w:rsidRPr="00F331DB" w:rsidRDefault="00F27CB4" w:rsidP="003D64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CB4" w:rsidRPr="00F331DB" w:rsidRDefault="00F27CB4" w:rsidP="003D64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пропускного режима допуска граждан и автотранспорта на территорию учреждения.</w:t>
            </w:r>
          </w:p>
        </w:tc>
        <w:tc>
          <w:tcPr>
            <w:tcW w:w="18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CB4" w:rsidRPr="00F331DB" w:rsidRDefault="00F27CB4" w:rsidP="003D64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поступлении распоряжений)</w:t>
            </w:r>
          </w:p>
        </w:tc>
      </w:tr>
      <w:tr w:rsidR="00F27CB4" w:rsidRPr="00F331DB" w:rsidTr="00425502">
        <w:tc>
          <w:tcPr>
            <w:tcW w:w="71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CB4" w:rsidRPr="00F331DB" w:rsidRDefault="00F27CB4" w:rsidP="003D64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CB4" w:rsidRPr="00F331DB" w:rsidRDefault="00F27CB4" w:rsidP="003D64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несения охраны учреждения сотрудниками охранной организации(тревожная кнопка)</w:t>
            </w:r>
          </w:p>
        </w:tc>
        <w:tc>
          <w:tcPr>
            <w:tcW w:w="18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CB4" w:rsidRPr="00F331DB" w:rsidRDefault="00F27CB4" w:rsidP="003D64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F27CB4" w:rsidRPr="00F331DB" w:rsidTr="00425502">
        <w:tc>
          <w:tcPr>
            <w:tcW w:w="71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CB4" w:rsidRPr="00F331DB" w:rsidRDefault="00F27CB4" w:rsidP="003D64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CB4" w:rsidRPr="00F331DB" w:rsidRDefault="00F27CB4" w:rsidP="003D64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внешней безопасности (наличие замков на подвальных помещениях, воротах, чердачных помещениях)</w:t>
            </w:r>
          </w:p>
        </w:tc>
        <w:tc>
          <w:tcPr>
            <w:tcW w:w="18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CB4" w:rsidRPr="00F331DB" w:rsidRDefault="00F27CB4" w:rsidP="003D64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27CB4" w:rsidRPr="00F331DB" w:rsidTr="00425502">
        <w:tc>
          <w:tcPr>
            <w:tcW w:w="71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CB4" w:rsidRPr="00F331DB" w:rsidRDefault="00F27CB4" w:rsidP="003D64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CB4" w:rsidRPr="00F331DB" w:rsidRDefault="00F27CB4" w:rsidP="003D64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территории учреждения на наличие посторонних и подозрительных предметов.</w:t>
            </w:r>
          </w:p>
        </w:tc>
        <w:tc>
          <w:tcPr>
            <w:tcW w:w="18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CB4" w:rsidRPr="00F331DB" w:rsidRDefault="00F27CB4" w:rsidP="003D64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F27CB4" w:rsidRPr="00F331DB" w:rsidTr="00425502">
        <w:tc>
          <w:tcPr>
            <w:tcW w:w="71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CB4" w:rsidRPr="00F331DB" w:rsidRDefault="00F27CB4" w:rsidP="003D64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CB4" w:rsidRPr="00F331DB" w:rsidRDefault="00F27CB4" w:rsidP="003D64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тактико-практических учений по эвакуации из здания при возникновении ЧС: террористического, природного и техногенного характера.</w:t>
            </w:r>
          </w:p>
        </w:tc>
        <w:tc>
          <w:tcPr>
            <w:tcW w:w="18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CB4" w:rsidRPr="00F331DB" w:rsidRDefault="00F27CB4" w:rsidP="003D64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февраль, апрель-май</w:t>
            </w:r>
          </w:p>
        </w:tc>
      </w:tr>
      <w:tr w:rsidR="00F27CB4" w:rsidRPr="00F331DB" w:rsidTr="00425502">
        <w:tc>
          <w:tcPr>
            <w:tcW w:w="71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CB4" w:rsidRPr="00F331DB" w:rsidRDefault="00F27CB4" w:rsidP="003D64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CB4" w:rsidRPr="00F331DB" w:rsidRDefault="00F27CB4" w:rsidP="003D64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взаимодействии с ОМВД, проведение совместных тренировок, учений, занятий, лекций, бесед и т.д. по вопросам противодействия терроризму.</w:t>
            </w:r>
          </w:p>
        </w:tc>
        <w:tc>
          <w:tcPr>
            <w:tcW w:w="18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CB4" w:rsidRPr="00F331DB" w:rsidRDefault="00F27CB4" w:rsidP="003D64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27CB4" w:rsidRPr="00F331DB" w:rsidTr="00425502">
        <w:tc>
          <w:tcPr>
            <w:tcW w:w="71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CB4" w:rsidRPr="00F331DB" w:rsidRDefault="00F27CB4" w:rsidP="003D64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CB4" w:rsidRPr="00F331DB" w:rsidRDefault="00F27CB4" w:rsidP="003D64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технического и технологического оборудования ( камеры видеонаблюдения)</w:t>
            </w:r>
          </w:p>
        </w:tc>
        <w:tc>
          <w:tcPr>
            <w:tcW w:w="18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CB4" w:rsidRPr="00F331DB" w:rsidRDefault="00F27CB4" w:rsidP="003D64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</w:t>
            </w:r>
          </w:p>
          <w:p w:rsidR="00F27CB4" w:rsidRPr="00F331DB" w:rsidRDefault="00F27CB4" w:rsidP="003D64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(с составлением Акта и записью в журнале)</w:t>
            </w:r>
          </w:p>
        </w:tc>
      </w:tr>
      <w:tr w:rsidR="00F27CB4" w:rsidRPr="00F331DB" w:rsidTr="00425502">
        <w:tc>
          <w:tcPr>
            <w:tcW w:w="71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CB4" w:rsidRPr="00F331DB" w:rsidRDefault="00F27CB4" w:rsidP="003D64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CB4" w:rsidRPr="00F331DB" w:rsidRDefault="00F27CB4" w:rsidP="003D64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эвакуационных выходов и подходов к ним</w:t>
            </w:r>
          </w:p>
        </w:tc>
        <w:tc>
          <w:tcPr>
            <w:tcW w:w="18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CB4" w:rsidRPr="00F331DB" w:rsidRDefault="00F27CB4" w:rsidP="003D64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F27CB4" w:rsidRPr="00F331DB" w:rsidTr="00425502">
        <w:tc>
          <w:tcPr>
            <w:tcW w:w="71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CB4" w:rsidRPr="00F331DB" w:rsidRDefault="00F27CB4" w:rsidP="003D64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CB4" w:rsidRPr="00F331DB" w:rsidRDefault="00F27CB4" w:rsidP="003D64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решеток на окнах, ограждения территории, контроль за освещенностью территории учреждения в темное время суток и проверка наличия и исправности средств пожаротушения и т.д.</w:t>
            </w:r>
          </w:p>
        </w:tc>
        <w:tc>
          <w:tcPr>
            <w:tcW w:w="18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CB4" w:rsidRPr="00F331DB" w:rsidRDefault="00F27CB4" w:rsidP="003D64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F27CB4" w:rsidRPr="00F331DB" w:rsidTr="00425502">
        <w:tc>
          <w:tcPr>
            <w:tcW w:w="71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CB4" w:rsidRPr="00F331DB" w:rsidRDefault="00F27CB4" w:rsidP="003D64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CB4" w:rsidRPr="00F331DB" w:rsidRDefault="00F27CB4" w:rsidP="003D64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разъяснительной работы с работниками, учащимися и родителями;</w:t>
            </w:r>
          </w:p>
          <w:p w:rsidR="00F27CB4" w:rsidRPr="00F331DB" w:rsidRDefault="00F27CB4" w:rsidP="003D64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и размещение наглядных материалов по антитеррористической и пожарной безопасности;</w:t>
            </w:r>
          </w:p>
        </w:tc>
        <w:tc>
          <w:tcPr>
            <w:tcW w:w="18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CB4" w:rsidRPr="00F331DB" w:rsidRDefault="00F27CB4" w:rsidP="003D64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27CB4" w:rsidRPr="00F331DB" w:rsidTr="00425502">
        <w:tc>
          <w:tcPr>
            <w:tcW w:w="71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CB4" w:rsidRPr="00F331DB" w:rsidRDefault="00F27CB4" w:rsidP="003D64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CB4" w:rsidRPr="00F331DB" w:rsidRDefault="00F27CB4" w:rsidP="003D64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индивидуальной работы с работниками по вопросам противодействия идеям терроризма в сфере культуры.</w:t>
            </w:r>
          </w:p>
        </w:tc>
        <w:tc>
          <w:tcPr>
            <w:tcW w:w="18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CB4" w:rsidRPr="00F331DB" w:rsidRDefault="00F27CB4" w:rsidP="003D64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27CB4" w:rsidRPr="00F331DB" w:rsidTr="00425502">
        <w:tc>
          <w:tcPr>
            <w:tcW w:w="71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CB4" w:rsidRPr="00F331DB" w:rsidRDefault="00F27CB4" w:rsidP="003D64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CB4" w:rsidRPr="00F331DB" w:rsidRDefault="00F27CB4" w:rsidP="003D643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на оказание охранных услуг.</w:t>
            </w:r>
          </w:p>
        </w:tc>
        <w:tc>
          <w:tcPr>
            <w:tcW w:w="186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CB4" w:rsidRPr="00F331DB" w:rsidRDefault="00F27CB4" w:rsidP="003D64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970591" w:rsidRPr="00F331DB" w:rsidRDefault="00970591">
      <w:pPr>
        <w:rPr>
          <w:rFonts w:ascii="Times New Roman" w:hAnsi="Times New Roman" w:cs="Times New Roman"/>
          <w:sz w:val="24"/>
          <w:szCs w:val="24"/>
        </w:rPr>
      </w:pPr>
    </w:p>
    <w:p w:rsidR="00970591" w:rsidRPr="00F331DB" w:rsidRDefault="0060797F" w:rsidP="00970591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Перечень мероприятий</w:t>
      </w:r>
      <w:r w:rsidR="00970591" w:rsidRPr="00F331D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по обеспечению антитеррористической защищенности</w:t>
      </w:r>
    </w:p>
    <w:p w:rsidR="00970591" w:rsidRPr="0060797F" w:rsidRDefault="00671DAB" w:rsidP="0060797F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2023-2024</w:t>
      </w:r>
      <w:r w:rsidR="00970591" w:rsidRPr="00F331DB">
        <w:rPr>
          <w:rFonts w:ascii="Times New Roman" w:hAnsi="Times New Roman" w:cs="Times New Roman"/>
          <w:sz w:val="24"/>
          <w:szCs w:val="24"/>
          <w:lang w:eastAsia="ru-RU"/>
        </w:rPr>
        <w:t>гг.</w:t>
      </w:r>
      <w:r w:rsidR="00970591" w:rsidRPr="00F331D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70591" w:rsidRPr="00F33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tbl>
      <w:tblPr>
        <w:tblW w:w="5239" w:type="pct"/>
        <w:tblInd w:w="-292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5244"/>
        <w:gridCol w:w="1650"/>
        <w:gridCol w:w="3072"/>
      </w:tblGrid>
      <w:tr w:rsidR="00970591" w:rsidRPr="00F331DB" w:rsidTr="00425502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70591" w:rsidRPr="00F331DB" w:rsidTr="00425502">
        <w:tc>
          <w:tcPr>
            <w:tcW w:w="1067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Воспрепятствовать неправомерному проникновению в здание и на территорию</w:t>
            </w:r>
          </w:p>
        </w:tc>
      </w:tr>
      <w:tr w:rsidR="00970591" w:rsidRPr="00F331DB" w:rsidTr="00425502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действие пропускного и </w:t>
            </w:r>
            <w:proofErr w:type="spellStart"/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F331DB">
              <w:rPr>
                <w:rFonts w:ascii="Times New Roman" w:hAnsi="Times New Roman" w:cs="Times New Roman"/>
                <w:sz w:val="24"/>
                <w:szCs w:val="24"/>
              </w:rPr>
              <w:t xml:space="preserve"> режимов:</w:t>
            </w:r>
          </w:p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– оборудовать основной вход в здание контрольно-пропускным пунктом охраны;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671DAB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3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антитеррористическую защищенность зам. директора </w:t>
            </w:r>
          </w:p>
        </w:tc>
      </w:tr>
      <w:tr w:rsidR="00970591" w:rsidRPr="00F331DB" w:rsidTr="00425502">
        <w:trPr>
          <w:trHeight w:val="903"/>
        </w:trPr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70591" w:rsidRPr="00F331DB" w:rsidRDefault="00970591" w:rsidP="0097059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Обеспечить охрану с помощью физических сил: заключить договор с ведомственной или вневедомственной охраной;</w:t>
            </w:r>
          </w:p>
          <w:p w:rsidR="00970591" w:rsidRPr="00F331DB" w:rsidRDefault="00970591" w:rsidP="0097059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671DAB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3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91" w:rsidRPr="00F331DB" w:rsidTr="00425502">
        <w:trPr>
          <w:trHeight w:val="1639"/>
        </w:trPr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4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- провести обследование здания и территории с руководителем охранной организации;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671DAB" w:rsidP="0067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7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 ответственный за антитеррористическую  </w:t>
            </w:r>
          </w:p>
          <w:p w:rsidR="00970591" w:rsidRPr="00F331DB" w:rsidRDefault="00970591" w:rsidP="00970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защищенность</w:t>
            </w:r>
          </w:p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91" w:rsidRPr="00F331DB" w:rsidTr="00425502">
        <w:trPr>
          <w:trHeight w:val="1489"/>
        </w:trPr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– обеспечить обмен информацией с представителями охранной организации ежедневно</w:t>
            </w:r>
          </w:p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91" w:rsidRPr="00F331DB" w:rsidTr="00425502">
        <w:trPr>
          <w:trHeight w:val="3754"/>
        </w:trPr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4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Установить инженерно-технические средства охраны:</w:t>
            </w:r>
          </w:p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 xml:space="preserve">– оснастить учреждения арочными </w:t>
            </w:r>
            <w:proofErr w:type="spellStart"/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металлодетекторами</w:t>
            </w:r>
            <w:proofErr w:type="spellEnd"/>
          </w:p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– установить в здании сертифицированные входные двери, которые отвечают требованиям пожарной безопасности и антитеррористической защищенности;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91" w:rsidRPr="00F331DB" w:rsidRDefault="00671DAB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</w:tr>
      <w:tr w:rsidR="00970591" w:rsidRPr="00F331DB" w:rsidTr="00425502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Установить технические системы охраны</w:t>
            </w:r>
            <w:r w:rsidRPr="00F331DB">
              <w:rPr>
                <w:rFonts w:ascii="Times New Roman" w:hAnsi="Times New Roman" w:cs="Times New Roman"/>
                <w:b/>
                <w:sz w:val="24"/>
                <w:szCs w:val="24"/>
              </w:rPr>
              <w:t>»; (здание по ул. Центральная,1</w:t>
            </w: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 xml:space="preserve">– систему передачи тревожных сообщений в </w:t>
            </w:r>
            <w:proofErr w:type="spellStart"/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Росгвардию</w:t>
            </w:r>
            <w:proofErr w:type="spellEnd"/>
            <w:r w:rsidRPr="00F331DB">
              <w:rPr>
                <w:rFonts w:ascii="Times New Roman" w:hAnsi="Times New Roman" w:cs="Times New Roman"/>
                <w:sz w:val="24"/>
                <w:szCs w:val="24"/>
              </w:rPr>
              <w:t xml:space="preserve"> или систему вызова экстренных служб по единому номеру «112»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671DAB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  <w:r w:rsidR="00970591" w:rsidRPr="00F3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 ответственный за антитеррористическую  </w:t>
            </w:r>
          </w:p>
          <w:p w:rsidR="00970591" w:rsidRPr="00F331DB" w:rsidRDefault="00970591" w:rsidP="00970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защищенность</w:t>
            </w:r>
          </w:p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91" w:rsidRPr="00F331DB" w:rsidTr="00425502">
        <w:tc>
          <w:tcPr>
            <w:tcW w:w="7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– автономную систему оповещения и управления эвакуацией людей с источниками бесперебойного электропитания;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671DAB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7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91" w:rsidRPr="00F331DB" w:rsidTr="00425502">
        <w:tc>
          <w:tcPr>
            <w:tcW w:w="7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– систему наружного освещения;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671DAB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307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91" w:rsidRPr="00F331DB" w:rsidTr="00425502">
        <w:tc>
          <w:tcPr>
            <w:tcW w:w="7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– систему видеонаблюдения;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71DAB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307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 ответственный за антитеррористическую  </w:t>
            </w:r>
          </w:p>
          <w:p w:rsidR="00970591" w:rsidRPr="00F331DB" w:rsidRDefault="00970591" w:rsidP="00970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защищенность</w:t>
            </w:r>
          </w:p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91" w:rsidRPr="00F331DB" w:rsidTr="00425502">
        <w:tc>
          <w:tcPr>
            <w:tcW w:w="7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– стационарные или ручные металлоискатели;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71DAB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307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91" w:rsidRPr="00F331DB" w:rsidTr="00425502">
        <w:tc>
          <w:tcPr>
            <w:tcW w:w="7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– охранную сигнализацию;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671DAB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7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91" w:rsidRPr="00F331DB" w:rsidTr="00425502">
        <w:tc>
          <w:tcPr>
            <w:tcW w:w="7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– систему бесперебойной и устойчивой связи;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671DAB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7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91" w:rsidRPr="00F331DB" w:rsidTr="00425502">
        <w:tc>
          <w:tcPr>
            <w:tcW w:w="7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– оборудовать вход в здание ростом охраны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671DAB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 ответственный за антитеррористическую  </w:t>
            </w:r>
          </w:p>
          <w:p w:rsidR="00970591" w:rsidRPr="00F331DB" w:rsidRDefault="00970591" w:rsidP="00970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защищенность</w:t>
            </w:r>
          </w:p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91" w:rsidRPr="00F331DB" w:rsidTr="00425502">
        <w:trPr>
          <w:trHeight w:val="25"/>
        </w:trPr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Исключить нецелевое использование помещений организации арендаторами и иными пользователями недвижимого имущества:</w:t>
            </w:r>
          </w:p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 xml:space="preserve">– заключить дополнительные соглашения к действующим договорам. В них предусмотреть </w:t>
            </w:r>
            <w:r w:rsidRPr="00F33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о контроле целевого использования помещений. 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671DAB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 ответственный за антитеррористическую  </w:t>
            </w:r>
          </w:p>
          <w:p w:rsidR="00970591" w:rsidRPr="00F331DB" w:rsidRDefault="00970591" w:rsidP="00970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защищенность</w:t>
            </w:r>
          </w:p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91" w:rsidRPr="00F331DB" w:rsidTr="00425502">
        <w:trPr>
          <w:trHeight w:val="14"/>
        </w:trPr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5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Обеспечить информационную безопасность, исключить несанкционированный доступ к информационным ресурсам:</w:t>
            </w:r>
          </w:p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– установить на все компьютеры программы управления доступом, антивирусные программы, пароли и т.д.</w:t>
            </w:r>
          </w:p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671DAB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3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70591" w:rsidRPr="00F331DB" w:rsidTr="00425502">
        <w:tc>
          <w:tcPr>
            <w:tcW w:w="1067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2. Выявлять нарушителей и признаки подготовки теракта</w:t>
            </w:r>
          </w:p>
        </w:tc>
      </w:tr>
      <w:tr w:rsidR="00970591" w:rsidRPr="00F331DB" w:rsidTr="00425502">
        <w:trPr>
          <w:trHeight w:val="21"/>
        </w:trPr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Организовать периодический осмотр зданий, территории, уязвимых мест и критических элементов, систем подземных коммуникаций, стоянок автомобильного транспорта, систем подземных коммуникаций, складских помещений:</w:t>
            </w:r>
          </w:p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– разработать схемы маршрутов по зданию и территории;</w:t>
            </w:r>
          </w:p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– составить график обхода и осмотра здания и территории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671DAB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антитеррористическую  </w:t>
            </w:r>
          </w:p>
          <w:p w:rsidR="00970591" w:rsidRPr="00F331DB" w:rsidRDefault="00970591" w:rsidP="00970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защищенность</w:t>
            </w:r>
          </w:p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91" w:rsidRPr="00F331DB" w:rsidTr="00425502">
        <w:trPr>
          <w:trHeight w:val="7"/>
        </w:trPr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Обеспечить поддержание в исправном состоянии инженерно-технических средств и систем охраны: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671DAB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Директор и замдиректора</w:t>
            </w:r>
          </w:p>
        </w:tc>
      </w:tr>
      <w:tr w:rsidR="00970591" w:rsidRPr="00F331DB" w:rsidTr="00425502">
        <w:trPr>
          <w:trHeight w:val="7"/>
        </w:trPr>
        <w:tc>
          <w:tcPr>
            <w:tcW w:w="7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– заключить договор на техническое обслуживание систем охраны;</w:t>
            </w:r>
          </w:p>
        </w:tc>
        <w:tc>
          <w:tcPr>
            <w:tcW w:w="16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91" w:rsidRPr="00F331DB" w:rsidTr="00425502">
        <w:trPr>
          <w:trHeight w:val="7"/>
        </w:trPr>
        <w:tc>
          <w:tcPr>
            <w:tcW w:w="7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– заключить договор на планово- предупредительный ремонт систем охраны;</w:t>
            </w:r>
          </w:p>
        </w:tc>
        <w:tc>
          <w:tcPr>
            <w:tcW w:w="165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91" w:rsidRPr="00F331DB" w:rsidTr="00425502">
        <w:trPr>
          <w:trHeight w:val="7"/>
        </w:trPr>
        <w:tc>
          <w:tcPr>
            <w:tcW w:w="7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– заключить договор на обслуживание инженерно-технических средств;</w:t>
            </w:r>
          </w:p>
        </w:tc>
        <w:tc>
          <w:tcPr>
            <w:tcW w:w="16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Декабрь 2022, 2023</w:t>
            </w:r>
          </w:p>
        </w:tc>
        <w:tc>
          <w:tcPr>
            <w:tcW w:w="307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91" w:rsidRPr="00F331DB" w:rsidTr="00425502">
        <w:trPr>
          <w:trHeight w:val="7"/>
        </w:trPr>
        <w:tc>
          <w:tcPr>
            <w:tcW w:w="7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– заключить договор на ремонт инженерно-технических средств</w:t>
            </w:r>
          </w:p>
        </w:tc>
        <w:tc>
          <w:tcPr>
            <w:tcW w:w="165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91" w:rsidRPr="00F331DB" w:rsidTr="00425502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взаимодействие с территориальными органами безопасности, МВД и </w:t>
            </w:r>
            <w:proofErr w:type="spellStart"/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 ответственный за антитеррористическую  </w:t>
            </w:r>
          </w:p>
          <w:p w:rsidR="00970591" w:rsidRPr="00F331DB" w:rsidRDefault="00970591" w:rsidP="00970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защищенность</w:t>
            </w:r>
          </w:p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91" w:rsidRPr="00F331DB" w:rsidTr="00425502">
        <w:trPr>
          <w:trHeight w:val="5"/>
        </w:trPr>
        <w:tc>
          <w:tcPr>
            <w:tcW w:w="1067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3. Минимизировать возможные последствия и ликвидировать угрозы терактов</w:t>
            </w:r>
          </w:p>
        </w:tc>
      </w:tr>
      <w:tr w:rsidR="00970591" w:rsidRPr="00F331DB" w:rsidTr="00425502">
        <w:trPr>
          <w:trHeight w:val="9"/>
        </w:trPr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Ознакомить ответственных работников с телефонам экстренных служб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Ноябрь  2022</w:t>
            </w:r>
          </w:p>
        </w:tc>
        <w:tc>
          <w:tcPr>
            <w:tcW w:w="3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970591" w:rsidRPr="00F331DB" w:rsidTr="00425502">
        <w:trPr>
          <w:trHeight w:val="2002"/>
        </w:trPr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Разработать порядок эвакуации в случае получения информации об угрозе совершения или о совершении теракта:</w:t>
            </w:r>
          </w:p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– заказать планы эвакуации при угрозе совершения или совершении теракта;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072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 ответственный за антитеррористическую  </w:t>
            </w:r>
          </w:p>
          <w:p w:rsidR="00970591" w:rsidRPr="00F331DB" w:rsidRDefault="00970591" w:rsidP="00970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защищенность</w:t>
            </w:r>
          </w:p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91" w:rsidRPr="00F331DB" w:rsidTr="00425502">
        <w:tc>
          <w:tcPr>
            <w:tcW w:w="7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 xml:space="preserve">– купить и оформить стенд с наглядными пособиями о порядке действий работников, обучающихся и иных лиц при обнаружении подозрительных лиц или предметов, поступлении информации об угрозе совершения или о совершении теракта, а также плана эвакуации при возникновении ЧС, номеров телефонов аварийно-спасательных служб, территориальных органов безопасности, ФСБ и </w:t>
            </w:r>
            <w:proofErr w:type="spellStart"/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072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91" w:rsidRPr="00F331DB" w:rsidTr="00425502">
        <w:tc>
          <w:tcPr>
            <w:tcW w:w="7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– закупить памятки работникам по действиям при возникновении и локализации ЧС, террористических актов и установлении уровней террористической опасности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D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07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70591" w:rsidRPr="00F331DB" w:rsidRDefault="00970591" w:rsidP="00970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591" w:rsidRPr="00F331DB" w:rsidRDefault="00970591" w:rsidP="00970591">
      <w:pPr>
        <w:rPr>
          <w:rFonts w:ascii="Times New Roman" w:hAnsi="Times New Roman" w:cs="Times New Roman"/>
          <w:sz w:val="24"/>
          <w:szCs w:val="24"/>
        </w:rPr>
      </w:pPr>
      <w:r w:rsidRPr="00F331DB">
        <w:rPr>
          <w:rFonts w:ascii="Times New Roman" w:hAnsi="Times New Roman" w:cs="Times New Roman"/>
          <w:sz w:val="24"/>
          <w:szCs w:val="24"/>
        </w:rPr>
        <w:br/>
      </w:r>
    </w:p>
    <w:p w:rsidR="00970591" w:rsidRPr="00970591" w:rsidRDefault="00970591">
      <w:pPr>
        <w:rPr>
          <w:rFonts w:ascii="Times New Roman" w:hAnsi="Times New Roman" w:cs="Times New Roman"/>
          <w:sz w:val="28"/>
          <w:szCs w:val="28"/>
        </w:rPr>
      </w:pPr>
    </w:p>
    <w:sectPr w:rsidR="00970591" w:rsidRPr="00970591" w:rsidSect="0042550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96"/>
    <w:rsid w:val="00425502"/>
    <w:rsid w:val="00524E19"/>
    <w:rsid w:val="0060797F"/>
    <w:rsid w:val="00671DAB"/>
    <w:rsid w:val="006C6996"/>
    <w:rsid w:val="00970591"/>
    <w:rsid w:val="00CA4424"/>
    <w:rsid w:val="00F27CB4"/>
    <w:rsid w:val="00F331DB"/>
    <w:rsid w:val="00F5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B650"/>
  <w15:chartTrackingRefBased/>
  <w15:docId w15:val="{AA3DB92D-0198-4E43-9E90-4EEDDC9E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CB4"/>
    <w:pPr>
      <w:spacing w:after="20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27CB4"/>
  </w:style>
  <w:style w:type="paragraph" w:styleId="a4">
    <w:name w:val="No Spacing"/>
    <w:link w:val="a3"/>
    <w:uiPriority w:val="1"/>
    <w:qFormat/>
    <w:rsid w:val="00F27CB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705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0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11</cp:revision>
  <cp:lastPrinted>2022-11-10T04:27:00Z</cp:lastPrinted>
  <dcterms:created xsi:type="dcterms:W3CDTF">2022-11-10T03:08:00Z</dcterms:created>
  <dcterms:modified xsi:type="dcterms:W3CDTF">2024-02-01T00:10:00Z</dcterms:modified>
</cp:coreProperties>
</file>